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B7" w:rsidRPr="00521332" w:rsidRDefault="0030009A" w:rsidP="000437B7">
      <w:pPr>
        <w:ind w:right="360"/>
        <w:rPr>
          <w:rFonts w:ascii="Times New Roman" w:hAnsi="Times New Roman" w:cs="Times New Roman"/>
          <w:b/>
          <w:sz w:val="22"/>
          <w:szCs w:val="22"/>
        </w:rPr>
      </w:pPr>
      <w:r>
        <w:t xml:space="preserve">                  </w:t>
      </w:r>
      <w:r w:rsidR="000437B7" w:rsidRPr="00521332">
        <w:rPr>
          <w:rFonts w:ascii="Times New Roman" w:hAnsi="Times New Roman" w:cs="Times New Roman"/>
          <w:b/>
          <w:sz w:val="22"/>
          <w:szCs w:val="22"/>
        </w:rPr>
        <w:t xml:space="preserve">Информация МБОУ </w:t>
      </w:r>
      <w:r w:rsidR="000437B7" w:rsidRPr="00521332">
        <w:rPr>
          <w:rFonts w:ascii="Times New Roman" w:hAnsi="Times New Roman" w:cs="Times New Roman"/>
          <w:b/>
          <w:sz w:val="22"/>
          <w:szCs w:val="22"/>
        </w:rPr>
        <w:t>Быстрогорской СОШ</w:t>
      </w:r>
    </w:p>
    <w:p w:rsidR="0030009A" w:rsidRPr="00521332" w:rsidRDefault="000437B7" w:rsidP="0030009A">
      <w:pPr>
        <w:pStyle w:val="3"/>
        <w:shd w:val="clear" w:color="auto" w:fill="auto"/>
        <w:spacing w:before="0" w:line="274" w:lineRule="exact"/>
        <w:ind w:right="360" w:firstLine="0"/>
        <w:jc w:val="center"/>
        <w:rPr>
          <w:b/>
        </w:rPr>
      </w:pPr>
      <w:r w:rsidRPr="00521332">
        <w:rPr>
          <w:b/>
        </w:rPr>
        <w:t>о работе телефонов «горячей линии» по вопросам организации и проведения государ</w:t>
      </w:r>
      <w:r w:rsidRPr="00521332">
        <w:rPr>
          <w:b/>
        </w:rPr>
        <w:softHyphen/>
        <w:t>ственной итоговой аттестации по программам основного общего и среднего общего обра</w:t>
      </w:r>
      <w:r w:rsidRPr="00521332">
        <w:rPr>
          <w:b/>
        </w:rPr>
        <w:softHyphen/>
        <w:t>зования</w:t>
      </w:r>
    </w:p>
    <w:p w:rsidR="000437B7" w:rsidRPr="00521332" w:rsidRDefault="000437B7" w:rsidP="0030009A">
      <w:pPr>
        <w:pStyle w:val="3"/>
        <w:shd w:val="clear" w:color="auto" w:fill="auto"/>
        <w:spacing w:before="0" w:line="274" w:lineRule="exact"/>
        <w:ind w:right="360" w:firstLine="0"/>
        <w:jc w:val="center"/>
        <w:rPr>
          <w:b/>
        </w:rPr>
      </w:pPr>
      <w:r w:rsidRPr="00521332">
        <w:rPr>
          <w:b/>
        </w:rPr>
        <w:t xml:space="preserve"> в 2022-2023 учебном году</w:t>
      </w:r>
    </w:p>
    <w:p w:rsidR="0030009A" w:rsidRPr="00521332" w:rsidRDefault="000437B7" w:rsidP="000437B7">
      <w:pPr>
        <w:spacing w:after="18" w:line="210" w:lineRule="exact"/>
        <w:ind w:right="360"/>
        <w:rPr>
          <w:rStyle w:val="5"/>
          <w:rFonts w:eastAsia="Courier New"/>
          <w:bCs w:val="0"/>
          <w:sz w:val="22"/>
          <w:szCs w:val="22"/>
          <w:u w:val="none"/>
        </w:rPr>
      </w:pPr>
      <w:r w:rsidRPr="00521332">
        <w:rPr>
          <w:rStyle w:val="5"/>
          <w:rFonts w:eastAsia="Courier New"/>
          <w:bCs w:val="0"/>
          <w:sz w:val="22"/>
          <w:szCs w:val="22"/>
          <w:u w:val="none"/>
        </w:rPr>
        <w:t xml:space="preserve">                                                           </w:t>
      </w:r>
    </w:p>
    <w:p w:rsidR="0030009A" w:rsidRPr="00521332" w:rsidRDefault="0030009A" w:rsidP="000437B7">
      <w:pPr>
        <w:spacing w:after="18" w:line="210" w:lineRule="exact"/>
        <w:ind w:right="360"/>
        <w:rPr>
          <w:rStyle w:val="5"/>
          <w:rFonts w:eastAsia="Courier New"/>
          <w:bCs w:val="0"/>
          <w:u w:val="none"/>
        </w:rPr>
      </w:pPr>
    </w:p>
    <w:p w:rsidR="0030009A" w:rsidRPr="000671BC" w:rsidRDefault="0030009A" w:rsidP="000437B7">
      <w:pPr>
        <w:spacing w:after="18" w:line="210" w:lineRule="exact"/>
        <w:ind w:right="360"/>
        <w:rPr>
          <w:rStyle w:val="5"/>
          <w:rFonts w:eastAsia="Courier New"/>
          <w:bCs w:val="0"/>
          <w:u w:val="none"/>
        </w:rPr>
      </w:pPr>
      <w:r w:rsidRPr="000671BC">
        <w:rPr>
          <w:rStyle w:val="5"/>
          <w:rFonts w:eastAsia="Courier New"/>
          <w:bCs w:val="0"/>
          <w:u w:val="none"/>
        </w:rPr>
        <w:t xml:space="preserve">                         </w:t>
      </w:r>
      <w:r w:rsidR="00571214" w:rsidRPr="000671BC">
        <w:rPr>
          <w:rStyle w:val="5"/>
          <w:rFonts w:eastAsia="Courier New"/>
          <w:bCs w:val="0"/>
          <w:u w:val="none"/>
        </w:rPr>
        <w:t xml:space="preserve">                              </w:t>
      </w:r>
    </w:p>
    <w:p w:rsidR="000437B7" w:rsidRPr="000671BC" w:rsidRDefault="0030009A" w:rsidP="000437B7">
      <w:pPr>
        <w:spacing w:after="18" w:line="210" w:lineRule="exact"/>
        <w:ind w:right="360"/>
        <w:rPr>
          <w:b/>
        </w:rPr>
      </w:pPr>
      <w:r w:rsidRPr="000671BC">
        <w:rPr>
          <w:rStyle w:val="5"/>
          <w:rFonts w:eastAsia="Courier New"/>
          <w:bCs w:val="0"/>
          <w:u w:val="none"/>
        </w:rPr>
        <w:t xml:space="preserve">                                                           </w:t>
      </w:r>
      <w:r w:rsidR="000437B7" w:rsidRPr="000671BC">
        <w:rPr>
          <w:rStyle w:val="5"/>
          <w:rFonts w:eastAsia="Courier New"/>
          <w:bCs w:val="0"/>
          <w:u w:val="none"/>
        </w:rPr>
        <w:t xml:space="preserve"> </w:t>
      </w:r>
      <w:r w:rsidR="000437B7" w:rsidRPr="000671BC">
        <w:rPr>
          <w:rStyle w:val="5"/>
          <w:rFonts w:eastAsia="Courier New"/>
          <w:bCs w:val="0"/>
          <w:u w:val="none"/>
        </w:rPr>
        <w:t>Режим работы телефона «горячей линии»</w:t>
      </w:r>
    </w:p>
    <w:p w:rsidR="000437B7" w:rsidRPr="000671BC" w:rsidRDefault="000437B7" w:rsidP="000437B7">
      <w:pPr>
        <w:spacing w:line="210" w:lineRule="exact"/>
        <w:ind w:right="360"/>
        <w:rPr>
          <w:rStyle w:val="5"/>
          <w:rFonts w:eastAsia="Courier New"/>
          <w:bCs w:val="0"/>
          <w:u w:val="none"/>
        </w:rPr>
      </w:pPr>
      <w:r w:rsidRPr="000671BC">
        <w:rPr>
          <w:rStyle w:val="5"/>
          <w:rFonts w:eastAsia="Courier New"/>
          <w:bCs w:val="0"/>
          <w:u w:val="none"/>
        </w:rPr>
        <w:t xml:space="preserve">                                                                  МБОУ Быстрогорской СОШ</w:t>
      </w:r>
    </w:p>
    <w:p w:rsidR="000437B7" w:rsidRPr="000671BC" w:rsidRDefault="000437B7" w:rsidP="000437B7">
      <w:pPr>
        <w:spacing w:line="210" w:lineRule="exact"/>
        <w:rPr>
          <w:rStyle w:val="a4"/>
          <w:rFonts w:eastAsia="Courier New"/>
          <w:bCs w:val="0"/>
          <w:u w:val="none"/>
        </w:rPr>
      </w:pPr>
      <w:r w:rsidRPr="000671BC">
        <w:rPr>
          <w:rStyle w:val="5"/>
          <w:rFonts w:eastAsia="Courier New"/>
          <w:bCs w:val="0"/>
          <w:u w:val="none"/>
        </w:rPr>
        <w:t xml:space="preserve">                                                                       </w:t>
      </w:r>
      <w:r w:rsidRPr="000671BC">
        <w:rPr>
          <w:rStyle w:val="a4"/>
          <w:rFonts w:eastAsia="Courier New"/>
          <w:bCs w:val="0"/>
          <w:u w:val="none"/>
        </w:rPr>
        <w:t>на 2022-2023 учебный год</w:t>
      </w:r>
    </w:p>
    <w:p w:rsidR="00571214" w:rsidRDefault="00571214" w:rsidP="000437B7">
      <w:pPr>
        <w:spacing w:line="210" w:lineRule="exact"/>
        <w:rPr>
          <w:rStyle w:val="a4"/>
          <w:rFonts w:eastAsia="Courier New"/>
          <w:b w:val="0"/>
          <w:bCs w:val="0"/>
        </w:rPr>
      </w:pPr>
    </w:p>
    <w:p w:rsidR="00571214" w:rsidRDefault="00571214" w:rsidP="000437B7">
      <w:pPr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2261"/>
        <w:gridCol w:w="2232"/>
        <w:gridCol w:w="3557"/>
      </w:tblGrid>
      <w:tr w:rsidR="000437B7" w:rsidTr="000437B7">
        <w:trPr>
          <w:trHeight w:hRule="exact" w:val="5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Телефон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Дни недели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Время работы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Ответственный за информа</w:t>
            </w:r>
            <w:r>
              <w:rPr>
                <w:rStyle w:val="10"/>
              </w:rPr>
              <w:softHyphen/>
              <w:t>ционное сопровождение ГИА</w:t>
            </w:r>
          </w:p>
        </w:tc>
      </w:tr>
      <w:tr w:rsidR="000437B7" w:rsidTr="000437B7">
        <w:trPr>
          <w:trHeight w:hRule="exact" w:val="8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7B7" w:rsidRDefault="00841E0C" w:rsidP="000437B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8(863)97-3-31-85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after="120" w:line="210" w:lineRule="exact"/>
              <w:ind w:firstLine="0"/>
              <w:jc w:val="center"/>
            </w:pPr>
            <w:r>
              <w:rPr>
                <w:rStyle w:val="10"/>
              </w:rPr>
              <w:t>понедельник-</w:t>
            </w:r>
          </w:p>
          <w:p w:rsidR="000437B7" w:rsidRDefault="000437B7" w:rsidP="000437B7">
            <w:pPr>
              <w:pStyle w:val="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"/>
              </w:rPr>
              <w:t>пятница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"/>
              </w:rPr>
              <w:t>09ч.00мин.-</w:t>
            </w:r>
          </w:p>
          <w:p w:rsidR="000437B7" w:rsidRDefault="000437B7" w:rsidP="000437B7">
            <w:pPr>
              <w:pStyle w:val="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"/>
              </w:rPr>
              <w:t>16</w:t>
            </w:r>
            <w:r>
              <w:rPr>
                <w:rStyle w:val="10"/>
              </w:rPr>
              <w:t>ч.00мин.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Макаренко Людмила Николаевна</w:t>
            </w:r>
            <w:r w:rsidR="00521332">
              <w:rPr>
                <w:rStyle w:val="10"/>
              </w:rPr>
              <w:t>,</w:t>
            </w:r>
            <w:r>
              <w:rPr>
                <w:rStyle w:val="10"/>
              </w:rPr>
              <w:t xml:space="preserve"> </w:t>
            </w:r>
            <w:r>
              <w:rPr>
                <w:rStyle w:val="10"/>
              </w:rPr>
              <w:t>заместитель директора по УВР</w:t>
            </w:r>
          </w:p>
        </w:tc>
      </w:tr>
    </w:tbl>
    <w:p w:rsidR="0030009A" w:rsidRDefault="0030009A" w:rsidP="000437B7">
      <w:pPr>
        <w:tabs>
          <w:tab w:val="left" w:leader="underscore" w:pos="1452"/>
          <w:tab w:val="left" w:leader="underscore" w:pos="6881"/>
        </w:tabs>
        <w:spacing w:line="274" w:lineRule="exact"/>
        <w:ind w:left="60" w:right="40"/>
        <w:jc w:val="both"/>
      </w:pPr>
    </w:p>
    <w:p w:rsidR="0030009A" w:rsidRDefault="0030009A" w:rsidP="000437B7">
      <w:pPr>
        <w:tabs>
          <w:tab w:val="left" w:leader="underscore" w:pos="1452"/>
          <w:tab w:val="left" w:leader="underscore" w:pos="6881"/>
        </w:tabs>
        <w:spacing w:line="274" w:lineRule="exact"/>
        <w:ind w:left="60" w:right="40"/>
        <w:jc w:val="both"/>
      </w:pPr>
    </w:p>
    <w:p w:rsidR="000437B7" w:rsidRPr="000671BC" w:rsidRDefault="000437B7" w:rsidP="000437B7">
      <w:pPr>
        <w:tabs>
          <w:tab w:val="left" w:leader="underscore" w:pos="1452"/>
          <w:tab w:val="left" w:leader="underscore" w:pos="6881"/>
        </w:tabs>
        <w:spacing w:line="274" w:lineRule="exact"/>
        <w:ind w:left="60" w:right="40"/>
        <w:jc w:val="both"/>
        <w:rPr>
          <w:rStyle w:val="a4"/>
          <w:rFonts w:eastAsia="Courier New"/>
          <w:bCs w:val="0"/>
          <w:u w:val="none"/>
        </w:rPr>
      </w:pPr>
      <w:r w:rsidRPr="000671BC">
        <w:rPr>
          <w:rFonts w:ascii="Times New Roman" w:hAnsi="Times New Roman" w:cs="Times New Roman"/>
          <w:b/>
        </w:rPr>
        <w:t>Психологическое сопровождение участн</w:t>
      </w:r>
      <w:r w:rsidR="00841E0C" w:rsidRPr="000671BC">
        <w:rPr>
          <w:rFonts w:ascii="Times New Roman" w:hAnsi="Times New Roman" w:cs="Times New Roman"/>
          <w:b/>
        </w:rPr>
        <w:t>иков ГИА-9 и ГИА-11 в МБОУ Быстрогорской СОШ</w:t>
      </w:r>
      <w:r w:rsidRPr="000671BC">
        <w:rPr>
          <w:rFonts w:ascii="Times New Roman" w:hAnsi="Times New Roman" w:cs="Times New Roman"/>
          <w:b/>
        </w:rPr>
        <w:t xml:space="preserve"> по вопро</w:t>
      </w:r>
      <w:r w:rsidR="00841E0C" w:rsidRPr="000671BC">
        <w:rPr>
          <w:rFonts w:ascii="Times New Roman" w:hAnsi="Times New Roman" w:cs="Times New Roman"/>
          <w:b/>
        </w:rPr>
        <w:t xml:space="preserve">сам психологической готовности </w:t>
      </w:r>
      <w:r w:rsidRPr="000671BC">
        <w:rPr>
          <w:rStyle w:val="a4"/>
          <w:rFonts w:eastAsia="Courier New"/>
          <w:bCs w:val="0"/>
          <w:u w:val="none"/>
        </w:rPr>
        <w:t>к экзаменам в 2022-2023 учебном году</w:t>
      </w:r>
    </w:p>
    <w:p w:rsidR="00841E0C" w:rsidRPr="000671BC" w:rsidRDefault="00841E0C" w:rsidP="000437B7">
      <w:pPr>
        <w:tabs>
          <w:tab w:val="left" w:leader="underscore" w:pos="1452"/>
          <w:tab w:val="left" w:leader="underscore" w:pos="6881"/>
        </w:tabs>
        <w:spacing w:line="274" w:lineRule="exact"/>
        <w:ind w:left="60" w:right="40"/>
        <w:jc w:val="both"/>
        <w:rPr>
          <w:rStyle w:val="a4"/>
          <w:rFonts w:eastAsia="Courier New"/>
          <w:bCs w:val="0"/>
          <w:u w:val="none"/>
        </w:rPr>
      </w:pPr>
    </w:p>
    <w:tbl>
      <w:tblPr>
        <w:tblpPr w:leftFromText="180" w:rightFromText="180" w:vertAnchor="text" w:horzAnchor="margin" w:tblpY="127"/>
        <w:tblOverlap w:val="never"/>
        <w:tblW w:w="107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1699"/>
        <w:gridCol w:w="1421"/>
        <w:gridCol w:w="2534"/>
        <w:gridCol w:w="2683"/>
      </w:tblGrid>
      <w:tr w:rsidR="0030009A" w:rsidTr="0030009A">
        <w:trPr>
          <w:trHeight w:hRule="exact" w:val="84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009A" w:rsidRDefault="0030009A" w:rsidP="0030009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Телефон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009A" w:rsidRDefault="0030009A" w:rsidP="0030009A">
            <w:pPr>
              <w:pStyle w:val="3"/>
              <w:shd w:val="clear" w:color="auto" w:fill="auto"/>
              <w:spacing w:before="0" w:line="210" w:lineRule="exact"/>
              <w:ind w:firstLine="0"/>
              <w:jc w:val="both"/>
            </w:pPr>
            <w:r>
              <w:rPr>
                <w:rStyle w:val="10"/>
              </w:rPr>
              <w:t>Дни недели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009A" w:rsidRDefault="0030009A" w:rsidP="0030009A">
            <w:pPr>
              <w:pStyle w:val="3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10"/>
              </w:rPr>
              <w:t>Время ра</w:t>
            </w:r>
            <w:r>
              <w:rPr>
                <w:rStyle w:val="10"/>
              </w:rPr>
              <w:softHyphen/>
              <w:t>боты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009A" w:rsidRDefault="0030009A" w:rsidP="0030009A">
            <w:pPr>
              <w:pStyle w:val="3"/>
              <w:shd w:val="clear" w:color="auto" w:fill="auto"/>
              <w:spacing w:before="0" w:line="210" w:lineRule="exact"/>
              <w:ind w:left="140" w:firstLine="0"/>
            </w:pPr>
            <w:r>
              <w:rPr>
                <w:rStyle w:val="10"/>
              </w:rPr>
              <w:t>Виды деятельности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1E0C" w:rsidRDefault="00841E0C" w:rsidP="0030009A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rStyle w:val="10"/>
              </w:rPr>
            </w:pPr>
            <w:r>
              <w:rPr>
                <w:rStyle w:val="10"/>
              </w:rPr>
              <w:t xml:space="preserve">Ответственный </w:t>
            </w:r>
          </w:p>
          <w:p w:rsidR="0030009A" w:rsidRDefault="00841E0C" w:rsidP="0030009A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"/>
              </w:rPr>
              <w:t xml:space="preserve">За </w:t>
            </w:r>
            <w:r w:rsidR="0030009A">
              <w:rPr>
                <w:rStyle w:val="10"/>
              </w:rPr>
              <w:t>психологическое со</w:t>
            </w:r>
            <w:r w:rsidR="0030009A">
              <w:rPr>
                <w:rStyle w:val="10"/>
              </w:rPr>
              <w:softHyphen/>
              <w:t>провождение ГИА</w:t>
            </w:r>
          </w:p>
        </w:tc>
      </w:tr>
      <w:tr w:rsidR="0030009A" w:rsidTr="0030009A">
        <w:trPr>
          <w:trHeight w:hRule="exact" w:val="140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9A" w:rsidRDefault="00841E0C" w:rsidP="0030009A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8(863)97-3-31</w:t>
            </w:r>
            <w:r w:rsidR="0030009A">
              <w:rPr>
                <w:rStyle w:val="10"/>
              </w:rPr>
              <w:t>-85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1332" w:rsidRDefault="0030009A" w:rsidP="0030009A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  <w:rPr>
                <w:rStyle w:val="10"/>
              </w:rPr>
            </w:pPr>
            <w:r>
              <w:rPr>
                <w:rStyle w:val="10"/>
              </w:rPr>
              <w:t>Еженедельно</w:t>
            </w:r>
            <w:r w:rsidR="00521332">
              <w:rPr>
                <w:rStyle w:val="10"/>
              </w:rPr>
              <w:t>:</w:t>
            </w:r>
          </w:p>
          <w:p w:rsidR="0030009A" w:rsidRDefault="00521332" w:rsidP="00521332">
            <w:pPr>
              <w:pStyle w:val="3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10"/>
              </w:rPr>
              <w:t>вторник,</w:t>
            </w:r>
            <w:r w:rsidR="0030009A">
              <w:rPr>
                <w:rStyle w:val="10"/>
              </w:rPr>
              <w:t xml:space="preserve"> </w:t>
            </w:r>
            <w:r>
              <w:rPr>
                <w:rStyle w:val="10"/>
              </w:rPr>
              <w:t>пятница.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9A" w:rsidRDefault="00521332" w:rsidP="0030009A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"/>
              </w:rPr>
              <w:t>13</w:t>
            </w:r>
            <w:r w:rsidR="0030009A">
              <w:rPr>
                <w:rStyle w:val="10"/>
              </w:rPr>
              <w:t>ч.</w:t>
            </w:r>
            <w:r>
              <w:rPr>
                <w:rStyle w:val="10"/>
              </w:rPr>
              <w:t xml:space="preserve"> </w:t>
            </w:r>
            <w:r w:rsidR="0030009A">
              <w:rPr>
                <w:rStyle w:val="10"/>
              </w:rPr>
              <w:t>30мин-</w:t>
            </w:r>
          </w:p>
          <w:p w:rsidR="0030009A" w:rsidRDefault="00521332" w:rsidP="0030009A">
            <w:pPr>
              <w:pStyle w:val="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"/>
              </w:rPr>
              <w:t>15</w:t>
            </w:r>
            <w:r w:rsidR="0030009A">
              <w:rPr>
                <w:rStyle w:val="10"/>
              </w:rPr>
              <w:t>ч.</w:t>
            </w:r>
            <w:r>
              <w:rPr>
                <w:rStyle w:val="10"/>
              </w:rPr>
              <w:t xml:space="preserve"> </w:t>
            </w:r>
            <w:r w:rsidR="0030009A">
              <w:rPr>
                <w:rStyle w:val="10"/>
              </w:rPr>
              <w:t>00мин.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009A" w:rsidRDefault="00521332" w:rsidP="0030009A">
            <w:pPr>
              <w:pStyle w:val="3"/>
              <w:shd w:val="clear" w:color="auto" w:fill="auto"/>
              <w:spacing w:before="0" w:line="274" w:lineRule="exact"/>
              <w:ind w:left="140" w:firstLine="0"/>
            </w:pPr>
            <w:r>
              <w:rPr>
                <w:rStyle w:val="10"/>
              </w:rPr>
              <w:t xml:space="preserve">консультирование; анкетирование; </w:t>
            </w:r>
            <w:r w:rsidR="0030009A">
              <w:rPr>
                <w:rStyle w:val="10"/>
              </w:rPr>
              <w:t>ин</w:t>
            </w:r>
            <w:r>
              <w:rPr>
                <w:rStyle w:val="10"/>
              </w:rPr>
              <w:t xml:space="preserve">дивидуальные встречи и беседы; </w:t>
            </w:r>
            <w:r w:rsidR="0030009A">
              <w:rPr>
                <w:rStyle w:val="10"/>
              </w:rPr>
              <w:t>тренинги и др.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09A" w:rsidRDefault="000671BC" w:rsidP="00521332">
            <w:pPr>
              <w:pStyle w:val="3"/>
              <w:shd w:val="clear" w:color="auto" w:fill="auto"/>
              <w:spacing w:before="0" w:line="278" w:lineRule="exact"/>
              <w:ind w:left="500" w:hanging="200"/>
            </w:pPr>
            <w:r>
              <w:rPr>
                <w:rStyle w:val="10"/>
              </w:rPr>
              <w:t>Акжигитова Елена Юрьевн</w:t>
            </w:r>
            <w:r w:rsidR="00521332">
              <w:rPr>
                <w:rStyle w:val="10"/>
              </w:rPr>
              <w:t>,</w:t>
            </w:r>
            <w:r w:rsidR="0030009A">
              <w:rPr>
                <w:rStyle w:val="10"/>
              </w:rPr>
              <w:t xml:space="preserve"> педагог-психолог</w:t>
            </w:r>
          </w:p>
        </w:tc>
      </w:tr>
    </w:tbl>
    <w:p w:rsidR="000437B7" w:rsidRDefault="000437B7" w:rsidP="0030009A">
      <w:pPr>
        <w:tabs>
          <w:tab w:val="left" w:leader="underscore" w:pos="1455"/>
          <w:tab w:val="left" w:leader="underscore" w:pos="6881"/>
        </w:tabs>
        <w:spacing w:line="274" w:lineRule="exact"/>
        <w:ind w:right="40"/>
        <w:jc w:val="both"/>
      </w:pPr>
    </w:p>
    <w:p w:rsidR="000437B7" w:rsidRDefault="000437B7" w:rsidP="000437B7">
      <w:pPr>
        <w:tabs>
          <w:tab w:val="left" w:leader="underscore" w:pos="1455"/>
          <w:tab w:val="left" w:leader="underscore" w:pos="5564"/>
          <w:tab w:val="left" w:leader="underscore" w:pos="6673"/>
        </w:tabs>
        <w:spacing w:line="274" w:lineRule="exact"/>
        <w:ind w:left="20" w:right="20"/>
      </w:pPr>
    </w:p>
    <w:p w:rsidR="000671BC" w:rsidRPr="00521332" w:rsidRDefault="000437B7" w:rsidP="000437B7">
      <w:pPr>
        <w:tabs>
          <w:tab w:val="left" w:leader="underscore" w:pos="1455"/>
          <w:tab w:val="left" w:leader="underscore" w:pos="5564"/>
          <w:tab w:val="left" w:leader="underscore" w:pos="6673"/>
        </w:tabs>
        <w:spacing w:line="274" w:lineRule="exact"/>
        <w:ind w:left="20" w:right="20"/>
        <w:rPr>
          <w:rStyle w:val="a4"/>
          <w:rFonts w:eastAsia="Courier New"/>
          <w:b w:val="0"/>
          <w:bCs w:val="0"/>
          <w:sz w:val="22"/>
          <w:szCs w:val="22"/>
          <w:u w:val="none"/>
        </w:rPr>
      </w:pPr>
      <w:r w:rsidRPr="00521332">
        <w:rPr>
          <w:rFonts w:ascii="Times New Roman" w:hAnsi="Times New Roman" w:cs="Times New Roman"/>
          <w:b/>
          <w:sz w:val="22"/>
          <w:szCs w:val="22"/>
        </w:rPr>
        <w:t xml:space="preserve">Информационно-разъяснительная работа в МБОУ </w:t>
      </w:r>
      <w:r w:rsidR="00521332">
        <w:rPr>
          <w:rFonts w:ascii="Times New Roman" w:hAnsi="Times New Roman" w:cs="Times New Roman"/>
          <w:b/>
          <w:sz w:val="22"/>
          <w:szCs w:val="22"/>
        </w:rPr>
        <w:t xml:space="preserve">Быстрогорской СОШ </w:t>
      </w:r>
      <w:r w:rsidRPr="00521332">
        <w:rPr>
          <w:rFonts w:ascii="Times New Roman" w:hAnsi="Times New Roman" w:cs="Times New Roman"/>
          <w:b/>
          <w:sz w:val="22"/>
          <w:szCs w:val="22"/>
        </w:rPr>
        <w:t xml:space="preserve"> по вопро</w:t>
      </w:r>
      <w:r w:rsidR="000671BC" w:rsidRPr="00521332">
        <w:rPr>
          <w:rFonts w:ascii="Times New Roman" w:hAnsi="Times New Roman" w:cs="Times New Roman"/>
          <w:b/>
          <w:sz w:val="22"/>
          <w:szCs w:val="22"/>
        </w:rPr>
        <w:t xml:space="preserve">сам проведения ГИА-9 и ГИА-11 </w:t>
      </w:r>
      <w:r w:rsidRPr="00521332">
        <w:rPr>
          <w:rStyle w:val="a4"/>
          <w:rFonts w:eastAsia="Courier New"/>
          <w:bCs w:val="0"/>
          <w:sz w:val="22"/>
          <w:szCs w:val="22"/>
          <w:u w:val="none"/>
        </w:rPr>
        <w:t>в 2022-2023 учебном году</w:t>
      </w:r>
      <w:r w:rsidRPr="00521332">
        <w:rPr>
          <w:rStyle w:val="a4"/>
          <w:rFonts w:eastAsia="Courier New"/>
          <w:b w:val="0"/>
          <w:bCs w:val="0"/>
          <w:sz w:val="22"/>
          <w:szCs w:val="22"/>
          <w:u w:val="none"/>
        </w:rPr>
        <w:t>.</w:t>
      </w:r>
    </w:p>
    <w:p w:rsidR="000671BC" w:rsidRDefault="000671BC" w:rsidP="000437B7">
      <w:pPr>
        <w:tabs>
          <w:tab w:val="left" w:leader="underscore" w:pos="1455"/>
          <w:tab w:val="left" w:leader="underscore" w:pos="5564"/>
          <w:tab w:val="left" w:leader="underscore" w:pos="6673"/>
        </w:tabs>
        <w:spacing w:line="274" w:lineRule="exact"/>
        <w:ind w:left="20" w:right="20"/>
        <w:rPr>
          <w:rStyle w:val="a4"/>
          <w:rFonts w:eastAsia="Courier New"/>
          <w:b w:val="0"/>
          <w:bCs w:val="0"/>
        </w:rPr>
      </w:pPr>
    </w:p>
    <w:p w:rsidR="000437B7" w:rsidRDefault="000437B7" w:rsidP="000437B7">
      <w:pPr>
        <w:tabs>
          <w:tab w:val="left" w:leader="underscore" w:pos="1455"/>
          <w:tab w:val="left" w:leader="underscore" w:pos="5564"/>
          <w:tab w:val="left" w:leader="underscore" w:pos="6673"/>
        </w:tabs>
        <w:spacing w:line="274" w:lineRule="exact"/>
        <w:ind w:left="20" w:right="20"/>
      </w:pPr>
      <w:r>
        <w:tab/>
      </w:r>
      <w:r>
        <w:tab/>
      </w:r>
    </w:p>
    <w:tbl>
      <w:tblPr>
        <w:tblOverlap w:val="never"/>
        <w:tblW w:w="107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665"/>
        <w:gridCol w:w="1613"/>
        <w:gridCol w:w="2392"/>
        <w:gridCol w:w="2667"/>
      </w:tblGrid>
      <w:tr w:rsidR="000437B7" w:rsidTr="00521332">
        <w:trPr>
          <w:trHeight w:hRule="exact" w:val="11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Телефон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"/>
              </w:rPr>
              <w:t>Дни недели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10"/>
              </w:rPr>
              <w:t>Время рабо</w:t>
            </w:r>
            <w:r>
              <w:rPr>
                <w:rStyle w:val="10"/>
              </w:rPr>
              <w:softHyphen/>
              <w:t>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10" w:lineRule="exact"/>
              <w:ind w:left="120" w:firstLine="0"/>
            </w:pPr>
            <w:r>
              <w:rPr>
                <w:rStyle w:val="10"/>
              </w:rPr>
              <w:t>Виды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37B7" w:rsidRDefault="000437B7" w:rsidP="000437B7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Ответственный за информационно</w:t>
            </w:r>
            <w:r>
              <w:rPr>
                <w:rStyle w:val="10"/>
              </w:rPr>
              <w:softHyphen/>
              <w:t>разъяснительную работу</w:t>
            </w:r>
          </w:p>
        </w:tc>
      </w:tr>
      <w:tr w:rsidR="000437B7" w:rsidTr="00521332">
        <w:trPr>
          <w:trHeight w:hRule="exact" w:val="22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7B7" w:rsidRDefault="00521332" w:rsidP="000437B7">
            <w:pPr>
              <w:pStyle w:val="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"/>
              </w:rPr>
              <w:t>8(863)97-3-31-85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7B7" w:rsidRDefault="000437B7" w:rsidP="00521332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Еженедельно</w:t>
            </w:r>
            <w:r w:rsidR="00521332">
              <w:rPr>
                <w:rStyle w:val="10"/>
              </w:rPr>
              <w:t>:</w:t>
            </w:r>
            <w:r>
              <w:rPr>
                <w:rStyle w:val="10"/>
              </w:rPr>
              <w:t xml:space="preserve"> </w:t>
            </w:r>
            <w:r w:rsidR="00521332">
              <w:rPr>
                <w:rStyle w:val="10"/>
              </w:rPr>
              <w:t>понедельник,</w:t>
            </w:r>
          </w:p>
          <w:p w:rsidR="00521332" w:rsidRDefault="00521332" w:rsidP="00521332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0"/>
              </w:rPr>
              <w:t>среда.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7B7" w:rsidRDefault="00521332" w:rsidP="000437B7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10"/>
              </w:rPr>
              <w:t>14</w:t>
            </w:r>
            <w:r w:rsidR="000437B7">
              <w:rPr>
                <w:rStyle w:val="10"/>
              </w:rPr>
              <w:t>ч.00мин-</w:t>
            </w:r>
          </w:p>
          <w:p w:rsidR="000437B7" w:rsidRDefault="00521332" w:rsidP="000437B7">
            <w:pPr>
              <w:pStyle w:val="3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10"/>
              </w:rPr>
              <w:t>16</w:t>
            </w:r>
            <w:r w:rsidR="000437B7">
              <w:rPr>
                <w:rStyle w:val="10"/>
              </w:rPr>
              <w:t>ч.00мин.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1332" w:rsidRDefault="00521332" w:rsidP="000437B7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rStyle w:val="10"/>
              </w:rPr>
            </w:pPr>
            <w:r>
              <w:rPr>
                <w:rStyle w:val="10"/>
              </w:rPr>
              <w:t>-индивидуальные консультации;</w:t>
            </w:r>
          </w:p>
          <w:p w:rsidR="00521332" w:rsidRDefault="00521332" w:rsidP="000437B7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rStyle w:val="10"/>
              </w:rPr>
            </w:pPr>
            <w:r>
              <w:rPr>
                <w:rStyle w:val="10"/>
              </w:rPr>
              <w:t>индивидуальные встречи и беседы.</w:t>
            </w:r>
            <w:r w:rsidR="000437B7">
              <w:rPr>
                <w:rStyle w:val="10"/>
              </w:rPr>
              <w:t xml:space="preserve"> </w:t>
            </w:r>
          </w:p>
          <w:p w:rsidR="000437B7" w:rsidRDefault="00521332" w:rsidP="000437B7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10"/>
              </w:rPr>
              <w:t>День открытых дверей.</w:t>
            </w:r>
            <w:bookmarkStart w:id="0" w:name="_GoBack"/>
            <w:bookmarkEnd w:id="0"/>
          </w:p>
          <w:p w:rsidR="000437B7" w:rsidRDefault="000437B7" w:rsidP="000437B7">
            <w:pPr>
              <w:pStyle w:val="3"/>
              <w:shd w:val="clear" w:color="auto" w:fill="auto"/>
              <w:spacing w:before="0" w:line="274" w:lineRule="exact"/>
              <w:ind w:left="120" w:firstLine="0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37B7" w:rsidRDefault="00521332" w:rsidP="00521332">
            <w:pPr>
              <w:pStyle w:val="3"/>
              <w:shd w:val="clear" w:color="auto" w:fill="auto"/>
              <w:spacing w:before="0" w:line="274" w:lineRule="exact"/>
              <w:ind w:firstLine="0"/>
            </w:pPr>
            <w:r>
              <w:rPr>
                <w:rStyle w:val="10"/>
              </w:rPr>
              <w:t>Макаренко Людмила Николаевна</w:t>
            </w:r>
            <w:r>
              <w:rPr>
                <w:rStyle w:val="10"/>
              </w:rPr>
              <w:t>,</w:t>
            </w:r>
            <w:r>
              <w:rPr>
                <w:rStyle w:val="10"/>
              </w:rPr>
              <w:t xml:space="preserve"> заместитель директора по УВР</w:t>
            </w:r>
          </w:p>
        </w:tc>
      </w:tr>
    </w:tbl>
    <w:p w:rsidR="00443D12" w:rsidRDefault="000437B7">
      <w:r>
        <w:t xml:space="preserve">                </w:t>
      </w:r>
    </w:p>
    <w:sectPr w:rsidR="00443D12" w:rsidSect="0030009A">
      <w:pgSz w:w="11906" w:h="16838"/>
      <w:pgMar w:top="851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7E"/>
    <w:rsid w:val="000437B7"/>
    <w:rsid w:val="000671BC"/>
    <w:rsid w:val="0030009A"/>
    <w:rsid w:val="00443D12"/>
    <w:rsid w:val="00521332"/>
    <w:rsid w:val="00571214"/>
    <w:rsid w:val="00841E0C"/>
    <w:rsid w:val="00C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437B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0437B7"/>
    <w:pPr>
      <w:shd w:val="clear" w:color="auto" w:fill="FFFFFF"/>
      <w:spacing w:before="120" w:line="0" w:lineRule="atLeast"/>
      <w:ind w:hanging="40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5">
    <w:name w:val="Основной текст (5)"/>
    <w:basedOn w:val="a0"/>
    <w:rsid w:val="000437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a4">
    <w:name w:val="Подпись к таблице"/>
    <w:basedOn w:val="a0"/>
    <w:rsid w:val="000437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10">
    <w:name w:val="Основной текст + 10"/>
    <w:aliases w:val="5 pt,Полужирный,Интервал 0 pt"/>
    <w:basedOn w:val="a3"/>
    <w:rsid w:val="000437B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0437B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0437B7"/>
    <w:pPr>
      <w:shd w:val="clear" w:color="auto" w:fill="FFFFFF"/>
      <w:spacing w:before="120" w:line="0" w:lineRule="atLeast"/>
      <w:ind w:hanging="400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5">
    <w:name w:val="Основной текст (5)"/>
    <w:basedOn w:val="a0"/>
    <w:rsid w:val="000437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a4">
    <w:name w:val="Подпись к таблице"/>
    <w:basedOn w:val="a0"/>
    <w:rsid w:val="000437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single"/>
      <w:effect w:val="none"/>
      <w:lang w:val="ru-RU"/>
    </w:rPr>
  </w:style>
  <w:style w:type="character" w:customStyle="1" w:styleId="10">
    <w:name w:val="Основной текст + 10"/>
    <w:aliases w:val="5 pt,Полужирный,Интервал 0 pt"/>
    <w:basedOn w:val="a3"/>
    <w:rsid w:val="000437B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zauch1</dc:creator>
  <cp:keywords/>
  <dc:description/>
  <cp:lastModifiedBy>zauch1</cp:lastModifiedBy>
  <cp:revision>3</cp:revision>
  <dcterms:created xsi:type="dcterms:W3CDTF">2022-10-27T08:02:00Z</dcterms:created>
  <dcterms:modified xsi:type="dcterms:W3CDTF">2022-10-27T09:02:00Z</dcterms:modified>
</cp:coreProperties>
</file>